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15"/>
          <w:szCs w:val="18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大连大学附属中山医院外来人员申请进修登记表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355"/>
        <w:gridCol w:w="711"/>
        <w:gridCol w:w="2"/>
        <w:gridCol w:w="707"/>
        <w:gridCol w:w="356"/>
        <w:gridCol w:w="1069"/>
        <w:gridCol w:w="708"/>
        <w:gridCol w:w="357"/>
        <w:gridCol w:w="355"/>
        <w:gridCol w:w="710"/>
        <w:gridCol w:w="710"/>
        <w:gridCol w:w="35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1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最高学历</w:t>
            </w:r>
          </w:p>
        </w:tc>
        <w:tc>
          <w:tcPr>
            <w:tcW w:w="142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最高学位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最高毕业院校</w:t>
            </w:r>
          </w:p>
        </w:tc>
        <w:tc>
          <w:tcPr>
            <w:tcW w:w="5687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213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参加工作时间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目前单位职务</w:t>
            </w:r>
          </w:p>
        </w:tc>
        <w:tc>
          <w:tcPr>
            <w:tcW w:w="213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已取得职称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单位电话</w:t>
            </w:r>
          </w:p>
        </w:tc>
        <w:tc>
          <w:tcPr>
            <w:tcW w:w="2134" w:type="dxa"/>
            <w:gridSpan w:val="4"/>
            <w:vAlign w:val="center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（区号）--</w:t>
            </w:r>
          </w:p>
        </w:tc>
        <w:tc>
          <w:tcPr>
            <w:tcW w:w="213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个人联系电话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个人联系邮箱</w:t>
            </w:r>
          </w:p>
        </w:tc>
        <w:tc>
          <w:tcPr>
            <w:tcW w:w="5687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执业医师证编号</w:t>
            </w:r>
          </w:p>
        </w:tc>
        <w:tc>
          <w:tcPr>
            <w:tcW w:w="5687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执业范围</w:t>
            </w:r>
          </w:p>
        </w:tc>
        <w:tc>
          <w:tcPr>
            <w:tcW w:w="5687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41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个人简历</w:t>
            </w:r>
          </w:p>
        </w:tc>
        <w:tc>
          <w:tcPr>
            <w:tcW w:w="7107" w:type="dxa"/>
            <w:gridSpan w:val="1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2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申请进修科目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申请进修时间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申请进修原因</w:t>
            </w:r>
          </w:p>
        </w:tc>
        <w:tc>
          <w:tcPr>
            <w:tcW w:w="7107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5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申请单位审批意见</w:t>
            </w:r>
          </w:p>
        </w:tc>
        <w:tc>
          <w:tcPr>
            <w:tcW w:w="3553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554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负责人（签字）：</w:t>
            </w:r>
          </w:p>
        </w:tc>
        <w:tc>
          <w:tcPr>
            <w:tcW w:w="35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（单位公章）：</w:t>
            </w:r>
          </w:p>
          <w:p>
            <w:pPr>
              <w:ind w:firstLine="1440" w:firstLineChars="6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5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进修单位审批意见（进修生不需填写）</w:t>
            </w:r>
          </w:p>
        </w:tc>
        <w:tc>
          <w:tcPr>
            <w:tcW w:w="3553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54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ind w:firstLine="1440" w:firstLineChars="6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1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（单位公章）：</w:t>
            </w:r>
          </w:p>
          <w:p>
            <w:pPr>
              <w:ind w:firstLine="1440" w:firstLineChars="6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</w:tbl>
    <w:p>
      <w:pPr>
        <w:rPr>
          <w:rFonts w:hint="eastAsia" w:ascii="黑体" w:hAnsi="黑体" w:eastAsia="黑体" w:cs="黑体"/>
          <w:b/>
          <w:bCs/>
          <w:lang w:eastAsia="zh-CN"/>
        </w:rPr>
      </w:pPr>
    </w:p>
    <w:p>
      <w:pPr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eastAsia="zh-CN"/>
        </w:rPr>
        <w:t>注：本表申请进修人员填写完毕后，扫描成</w:t>
      </w:r>
      <w:r>
        <w:rPr>
          <w:rFonts w:hint="eastAsia" w:ascii="黑体" w:hAnsi="黑体" w:eastAsia="黑体" w:cs="黑体"/>
          <w:b/>
          <w:bCs/>
          <w:lang w:val="en-US" w:eastAsia="zh-CN"/>
        </w:rPr>
        <w:t>PDF文件，发送至zsyyywb@sina.com或拨打0411-62893023。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zZjUxNThmZWVkYTEwMDVlZmZiOTMxZTU2NDIzNDMifQ=="/>
  </w:docVars>
  <w:rsids>
    <w:rsidRoot w:val="6D2261EA"/>
    <w:rsid w:val="01F15C02"/>
    <w:rsid w:val="0D2B5572"/>
    <w:rsid w:val="30B16875"/>
    <w:rsid w:val="6D22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237</Characters>
  <Lines>0</Lines>
  <Paragraphs>0</Paragraphs>
  <TotalTime>6</TotalTime>
  <ScaleCrop>false</ScaleCrop>
  <LinksUpToDate>false</LinksUpToDate>
  <CharactersWithSpaces>253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2023-06-29T08:15:00Z</dcterms:created>
  <dc:creator>王鹏</dc:creator>
  <cp:lastModifiedBy>王鹏</cp:lastModifiedBy>
  <dcterms:modified xsi:type="dcterms:W3CDTF">2023-06-30T06:14:03Z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96B4BDB53C604FABAF5193A6472907C1_11</vt:lpwstr>
  </property>
</Properties>
</file>