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6FAB02">
      <w:pPr>
        <w:jc w:val="center"/>
        <w:rPr>
          <w:b/>
          <w:sz w:val="32"/>
          <w:szCs w:val="32"/>
        </w:rPr>
      </w:pPr>
      <w:r>
        <w:rPr>
          <w:rFonts w:hint="eastAsia"/>
          <w:b/>
          <w:sz w:val="32"/>
          <w:szCs w:val="32"/>
        </w:rPr>
        <w:t xml:space="preserve">  无关联关系声明</w:t>
      </w:r>
    </w:p>
    <w:p w14:paraId="42F329E9">
      <w:pPr>
        <w:jc w:val="center"/>
        <w:rPr>
          <w:sz w:val="28"/>
          <w:szCs w:val="28"/>
        </w:rPr>
      </w:pPr>
    </w:p>
    <w:p w14:paraId="187FD33E">
      <w:pPr>
        <w:spacing w:line="360" w:lineRule="auto"/>
        <w:rPr>
          <w:sz w:val="24"/>
          <w:u w:val="single"/>
        </w:rPr>
      </w:pPr>
      <w:r>
        <w:rPr>
          <w:rFonts w:hint="eastAsia"/>
          <w:sz w:val="24"/>
        </w:rPr>
        <w:t>致：</w:t>
      </w:r>
      <w:r>
        <w:rPr>
          <w:sz w:val="24"/>
          <w:u w:val="single"/>
        </w:rPr>
        <w:t xml:space="preserve"> </w:t>
      </w:r>
      <w:r>
        <w:rPr>
          <w:rFonts w:hint="eastAsia"/>
          <w:sz w:val="24"/>
          <w:u w:val="single"/>
        </w:rPr>
        <w:t>大连大学附属中山医院</w:t>
      </w:r>
      <w:r>
        <w:rPr>
          <w:sz w:val="24"/>
          <w:u w:val="single"/>
        </w:rPr>
        <w:t xml:space="preserve"> </w:t>
      </w:r>
    </w:p>
    <w:p w14:paraId="3D26C6B2">
      <w:pPr>
        <w:spacing w:line="360" w:lineRule="auto"/>
        <w:ind w:firstLine="420"/>
        <w:rPr>
          <w:sz w:val="24"/>
        </w:rPr>
      </w:pPr>
    </w:p>
    <w:p w14:paraId="33E94CCD">
      <w:pPr>
        <w:spacing w:line="360" w:lineRule="auto"/>
        <w:ind w:firstLine="420"/>
        <w:rPr>
          <w:sz w:val="24"/>
        </w:rPr>
      </w:pPr>
      <w:r>
        <w:rPr>
          <w:rFonts w:hint="eastAsia"/>
          <w:sz w:val="24"/>
        </w:rPr>
        <w:t>我公司在对（</w:t>
      </w:r>
      <w:r>
        <w:rPr>
          <w:rFonts w:hint="eastAsia"/>
          <w:sz w:val="24"/>
          <w:u w:val="single"/>
        </w:rPr>
        <w:t>项目名称：</w:t>
      </w:r>
      <w:r>
        <w:rPr>
          <w:sz w:val="24"/>
          <w:u w:val="single"/>
        </w:rPr>
        <w:t xml:space="preserve">         </w:t>
      </w:r>
      <w:r>
        <w:rPr>
          <w:rFonts w:hint="eastAsia"/>
          <w:sz w:val="24"/>
          <w:u w:val="single"/>
        </w:rPr>
        <w:t xml:space="preserve">          ）</w:t>
      </w:r>
      <w:r>
        <w:rPr>
          <w:sz w:val="24"/>
          <w:u w:val="single"/>
        </w:rPr>
        <w:t xml:space="preserve">                         </w:t>
      </w:r>
      <w:r>
        <w:rPr>
          <w:rFonts w:hint="eastAsia"/>
          <w:sz w:val="24"/>
        </w:rPr>
        <w:t>投标时，作出如下承诺：</w:t>
      </w:r>
    </w:p>
    <w:p w14:paraId="6FC22401">
      <w:pPr>
        <w:spacing w:line="360" w:lineRule="auto"/>
        <w:ind w:firstLine="420"/>
        <w:rPr>
          <w:sz w:val="24"/>
        </w:rPr>
      </w:pPr>
      <w:r>
        <w:rPr>
          <w:sz w:val="24"/>
        </w:rPr>
        <w:t>1.</w:t>
      </w:r>
      <w:r>
        <w:rPr>
          <w:rFonts w:hint="eastAsia"/>
          <w:sz w:val="24"/>
        </w:rPr>
        <w:t>单位负责人为同一人或者存在直接控股、管理关系的不同单位，不参加同一标段投标或者未划分标段的同一招标项目投标。</w:t>
      </w:r>
    </w:p>
    <w:p w14:paraId="541C0BFD">
      <w:pPr>
        <w:spacing w:line="360" w:lineRule="auto"/>
        <w:ind w:firstLine="420"/>
        <w:rPr>
          <w:sz w:val="24"/>
        </w:rPr>
      </w:pPr>
      <w:r>
        <w:rPr>
          <w:sz w:val="24"/>
        </w:rPr>
        <w:t>2.</w:t>
      </w:r>
      <w:r>
        <w:rPr>
          <w:rFonts w:hint="eastAsia"/>
          <w:sz w:val="24"/>
        </w:rPr>
        <w:t>我公司和其他投标人之间不是相关联企业。（关联企业是指在资金、股份、经营等方面存在直接或单位拥有或控制关系；直接或间接地同为第三者所拥有或者控制；在利益上具有相关联的其他关系，包括家族、亲属关系等）。</w:t>
      </w:r>
    </w:p>
    <w:p w14:paraId="6D27ED11">
      <w:pPr>
        <w:spacing w:line="360" w:lineRule="auto"/>
        <w:ind w:firstLine="420"/>
        <w:rPr>
          <w:sz w:val="24"/>
        </w:rPr>
      </w:pPr>
      <w:r>
        <w:rPr>
          <w:sz w:val="24"/>
        </w:rPr>
        <w:t>3.</w:t>
      </w:r>
      <w:r>
        <w:rPr>
          <w:rFonts w:hint="eastAsia"/>
          <w:sz w:val="24"/>
        </w:rPr>
        <w:t>我公司不存在同一人分别在两家或以上的单位担任董事、监事的情形。</w:t>
      </w:r>
    </w:p>
    <w:p w14:paraId="1B432B1E">
      <w:pPr>
        <w:spacing w:line="360" w:lineRule="auto"/>
        <w:ind w:firstLine="420"/>
        <w:rPr>
          <w:sz w:val="24"/>
        </w:rPr>
      </w:pPr>
      <w:r>
        <w:rPr>
          <w:sz w:val="24"/>
        </w:rPr>
        <w:t>4.</w:t>
      </w:r>
      <w:r>
        <w:rPr>
          <w:rFonts w:hint="eastAsia"/>
          <w:sz w:val="24"/>
        </w:rPr>
        <w:t>我公司不存在参与本项目的不同投标单位的实际控制人为同一人的情形。</w:t>
      </w:r>
    </w:p>
    <w:p w14:paraId="430A8ADE">
      <w:pPr>
        <w:spacing w:line="360" w:lineRule="auto"/>
        <w:ind w:firstLine="420"/>
        <w:rPr>
          <w:sz w:val="24"/>
        </w:rPr>
      </w:pPr>
      <w:r>
        <w:rPr>
          <w:sz w:val="24"/>
        </w:rPr>
        <w:t>5.</w:t>
      </w:r>
      <w:r>
        <w:rPr>
          <w:rFonts w:hint="eastAsia"/>
          <w:sz w:val="24"/>
        </w:rPr>
        <w:t>我公司不存在参与本项目的不同投标单位的法定代表人、负责人、董事或监事有夫妻、直系血亲、三代以内旁系血亲或者近姻亲关系的情形。</w:t>
      </w:r>
    </w:p>
    <w:p w14:paraId="781C40C6">
      <w:pPr>
        <w:spacing w:line="360" w:lineRule="auto"/>
        <w:ind w:firstLine="420"/>
        <w:rPr>
          <w:sz w:val="24"/>
        </w:rPr>
      </w:pPr>
      <w:r>
        <w:rPr>
          <w:sz w:val="24"/>
        </w:rPr>
        <w:t>6.</w:t>
      </w:r>
      <w:r>
        <w:rPr>
          <w:rFonts w:hint="eastAsia"/>
          <w:sz w:val="24"/>
        </w:rPr>
        <w:t>我公司不存在与其他投标人可能影响招投标活动公平、公正进行的关系情形。</w:t>
      </w:r>
    </w:p>
    <w:p w14:paraId="48554C59">
      <w:pPr>
        <w:spacing w:line="360" w:lineRule="auto"/>
        <w:ind w:firstLine="420"/>
        <w:rPr>
          <w:sz w:val="24"/>
        </w:rPr>
      </w:pPr>
    </w:p>
    <w:p w14:paraId="4169C27E">
      <w:pPr>
        <w:spacing w:line="360" w:lineRule="auto"/>
        <w:ind w:firstLine="420"/>
        <w:rPr>
          <w:sz w:val="24"/>
        </w:rPr>
      </w:pPr>
      <w:r>
        <w:rPr>
          <w:rFonts w:hint="eastAsia"/>
          <w:sz w:val="24"/>
        </w:rPr>
        <w:t>供应商名称：</w:t>
      </w:r>
    </w:p>
    <w:p w14:paraId="263D8915">
      <w:pPr>
        <w:spacing w:line="360" w:lineRule="auto"/>
        <w:ind w:firstLine="420"/>
        <w:rPr>
          <w:sz w:val="24"/>
        </w:rPr>
      </w:pPr>
      <w:r>
        <w:rPr>
          <w:rFonts w:hint="eastAsia"/>
          <w:sz w:val="24"/>
        </w:rPr>
        <w:t>供应商法定代理人或委托代理人（签字）：</w:t>
      </w:r>
    </w:p>
    <w:p w14:paraId="22D68C69">
      <w:pPr>
        <w:spacing w:line="360" w:lineRule="auto"/>
        <w:ind w:firstLine="420"/>
        <w:rPr>
          <w:sz w:val="24"/>
        </w:rPr>
      </w:pPr>
      <w:r>
        <w:rPr>
          <w:rFonts w:hint="eastAsia"/>
          <w:sz w:val="24"/>
        </w:rPr>
        <w:t>供应商公章：</w:t>
      </w:r>
    </w:p>
    <w:p w14:paraId="7AA35C1E">
      <w:pPr>
        <w:spacing w:line="360" w:lineRule="auto"/>
        <w:ind w:firstLine="420"/>
        <w:rPr>
          <w:sz w:val="24"/>
        </w:rPr>
      </w:pPr>
    </w:p>
    <w:p w14:paraId="74BBCC19">
      <w:pPr>
        <w:spacing w:line="588" w:lineRule="exact"/>
        <w:jc w:val="center"/>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日</w:t>
      </w:r>
      <w:r>
        <w:rPr>
          <w:sz w:val="24"/>
        </w:rPr>
        <w:t xml:space="preserve">   </w:t>
      </w:r>
      <w:r>
        <w:rPr>
          <w:rFonts w:hint="eastAsia"/>
          <w:sz w:val="24"/>
        </w:rPr>
        <w:t xml:space="preserve">期：     年  </w:t>
      </w:r>
      <w:r>
        <w:rPr>
          <w:rFonts w:hint="eastAsia"/>
          <w:sz w:val="24"/>
          <w:lang w:val="en-US" w:eastAsia="zh-CN"/>
        </w:rPr>
        <w:t xml:space="preserve"> </w:t>
      </w:r>
      <w:r>
        <w:rPr>
          <w:rFonts w:hint="eastAsia"/>
          <w:sz w:val="24"/>
        </w:rPr>
        <w:t xml:space="preserve">月 </w:t>
      </w:r>
      <w:r>
        <w:rPr>
          <w:rFonts w:hint="eastAsia"/>
          <w:sz w:val="24"/>
          <w:lang w:val="en-US" w:eastAsia="zh-CN"/>
        </w:rPr>
        <w:t xml:space="preserve"> </w:t>
      </w:r>
      <w:r>
        <w:rPr>
          <w:rFonts w:hint="eastAsia"/>
          <w:sz w:val="24"/>
        </w:rPr>
        <w:t xml:space="preserve"> 日</w:t>
      </w:r>
    </w:p>
    <w:p w14:paraId="14032CE9">
      <w:pPr>
        <w:widowControl/>
        <w:jc w:val="left"/>
        <w:rPr>
          <w:sz w:val="24"/>
        </w:rPr>
      </w:pPr>
    </w:p>
    <w:p w14:paraId="1D4B011B">
      <w:pPr>
        <w:jc w:val="center"/>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08A1"/>
    <w:rsid w:val="00026648"/>
    <w:rsid w:val="0049058B"/>
    <w:rsid w:val="00517E60"/>
    <w:rsid w:val="00697262"/>
    <w:rsid w:val="008A7B3B"/>
    <w:rsid w:val="00936248"/>
    <w:rsid w:val="009F0CFD"/>
    <w:rsid w:val="00A06525"/>
    <w:rsid w:val="00B473C9"/>
    <w:rsid w:val="00D008A1"/>
    <w:rsid w:val="00E7355D"/>
    <w:rsid w:val="447D5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8"/>
    <w:qFormat/>
    <w:uiPriority w:val="0"/>
    <w:pPr>
      <w:keepNext/>
      <w:keepLines/>
      <w:autoSpaceDE w:val="0"/>
      <w:autoSpaceDN w:val="0"/>
      <w:adjustRightInd w:val="0"/>
      <w:snapToGrid w:val="0"/>
      <w:spacing w:before="120"/>
      <w:jc w:val="left"/>
      <w:textAlignment w:val="baseline"/>
      <w:outlineLvl w:val="2"/>
    </w:pPr>
    <w:rPr>
      <w:rFonts w:ascii="Arial" w:hAnsi="Arial" w:cs="Arial"/>
      <w:bCs/>
      <w:sz w:val="24"/>
      <w:szCs w:val="20"/>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uiPriority w:val="99"/>
    <w:pPr>
      <w:ind w:firstLine="420" w:firstLineChars="200"/>
    </w:p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Char"/>
    <w:basedOn w:val="7"/>
    <w:link w:val="2"/>
    <w:uiPriority w:val="0"/>
    <w:rPr>
      <w:rFonts w:ascii="Arial" w:hAnsi="Arial" w:eastAsia="宋体" w:cs="Arial"/>
      <w:bCs/>
      <w:sz w:val="24"/>
      <w:szCs w:val="20"/>
    </w:rPr>
  </w:style>
  <w:style w:type="character" w:customStyle="1" w:styleId="9">
    <w:name w:val="页眉 Char"/>
    <w:basedOn w:val="7"/>
    <w:link w:val="5"/>
    <w:semiHidden/>
    <w:qFormat/>
    <w:uiPriority w:val="99"/>
    <w:rPr>
      <w:rFonts w:ascii="Times New Roman" w:hAnsi="Times New Roman" w:eastAsia="宋体" w:cs="Times New Roman"/>
      <w:sz w:val="18"/>
      <w:szCs w:val="18"/>
    </w:rPr>
  </w:style>
  <w:style w:type="character" w:customStyle="1" w:styleId="10">
    <w:name w:val="页脚 Char"/>
    <w:basedOn w:val="7"/>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397</Words>
  <Characters>403</Characters>
  <Lines>3</Lines>
  <Paragraphs>1</Paragraphs>
  <TotalTime>196</TotalTime>
  <ScaleCrop>false</ScaleCrop>
  <LinksUpToDate>false</LinksUpToDate>
  <CharactersWithSpaces>499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2024-02-29T01:29:00Z</dcterms:created>
  <dc:creator>11</dc:creator>
  <cp:lastModifiedBy>兔子鼠</cp:lastModifiedBy>
  <cp:lastPrinted>2024-03-05T00:15:00Z</cp:lastPrinted>
  <dcterms:modified xsi:type="dcterms:W3CDTF">2025-04-07T08:59:17Z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eyJoZGlkIjoiMzZjMjgwNjA3MzRhMDRhYWFjMzUwOTBmOWZhZDA4MjQiLCJ1c2VySWQiOiI1NjM0Mzk2ODMifQ==</vt:lpwstr>
  </property>
  <property fmtid="{D5CDD505-2E9C-101B-9397-08002B2CF9AE}" pid="3" name="KSOProductBuildVer">
    <vt:lpwstr>2052-12.1.0.20305</vt:lpwstr>
  </property>
  <property fmtid="{D5CDD505-2E9C-101B-9397-08002B2CF9AE}" pid="4" name="ICV">
    <vt:lpwstr>9F85EAC6AFBE4367903D1ECDCA484C56_12</vt:lpwstr>
  </property>
</Properties>
</file>