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A10B8">
      <w:pPr>
        <w:pStyle w:val="2"/>
        <w:jc w:val="center"/>
        <w:rPr>
          <w:szCs w:val="44"/>
        </w:rPr>
      </w:pPr>
      <w:bookmarkStart w:id="0" w:name="OLE_LINK1"/>
      <w:r>
        <w:rPr>
          <w:rFonts w:hint="eastAsia"/>
          <w:szCs w:val="44"/>
        </w:rPr>
        <w:t>发电机维修保养项目</w:t>
      </w:r>
    </w:p>
    <w:p w14:paraId="3B827E5A">
      <w:pPr>
        <w:rPr>
          <w:rFonts w:asciiTheme="minorEastAsia" w:hAnsiTheme="minorEastAsia" w:cstheme="minorEastAsia"/>
          <w:sz w:val="24"/>
        </w:rPr>
      </w:pPr>
    </w:p>
    <w:p w14:paraId="61DBDDF7">
      <w:pPr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外科楼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1000KW柴油发电机1台、</w:t>
      </w:r>
    </w:p>
    <w:p w14:paraId="653BC215">
      <w:pPr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东楼配电室200KW柴油发电机1台、</w:t>
      </w:r>
    </w:p>
    <w:p w14:paraId="1CCFD33D">
      <w:pPr>
        <w:rPr>
          <w:rFonts w:hint="eastAsia" w:ascii="宋体" w:hAnsi="宋体" w:eastAsia="宋体" w:cs="宋体"/>
          <w:color w:val="000000"/>
          <w:kern w:val="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桥北分部100KW柴油发电机1台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eastAsia="zh-CN"/>
        </w:rPr>
        <w:t>、</w:t>
      </w:r>
    </w:p>
    <w:p w14:paraId="6C2E441F">
      <w:pPr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瓦房店200KW柴油发电机组1台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、</w:t>
      </w:r>
    </w:p>
    <w:p w14:paraId="68615F33">
      <w:pPr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总院门诊楼人防200KW玉柴柴油发电机组2台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、</w:t>
      </w:r>
    </w:p>
    <w:p w14:paraId="24E35BC4">
      <w:pPr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5.5KW汽油发电机2台</w:t>
      </w:r>
    </w:p>
    <w:tbl>
      <w:tblPr>
        <w:tblStyle w:val="5"/>
        <w:tblW w:w="9062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4"/>
        <w:gridCol w:w="978"/>
        <w:gridCol w:w="1662"/>
        <w:gridCol w:w="1134"/>
        <w:gridCol w:w="1559"/>
        <w:gridCol w:w="1265"/>
      </w:tblGrid>
      <w:tr w14:paraId="4C549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ED45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机组类型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6DA6426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CFDD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零件名称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53732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型号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3A8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9CE0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数量</w:t>
            </w:r>
          </w:p>
        </w:tc>
      </w:tr>
      <w:tr w14:paraId="7384C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B0C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1000KW柴油发电机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：</w:t>
            </w:r>
          </w:p>
          <w:p w14:paraId="04B166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机组型号：C1250D5A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1000KW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发动机品牌：进口康明斯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发动机型号：KTA38G9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0F0E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0EC5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柴油滤芯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8D2B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1006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A42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05C24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 w14:paraId="1E9A3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18FE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6C8E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5B8A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机油滤芯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8BEAD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777670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363C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9068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</w:tr>
      <w:tr w14:paraId="37D74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FB57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5B01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FB4E1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空气滤芯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92A9A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25273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A39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2A4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 w14:paraId="30512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6A42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351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78F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水滤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3402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2076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F31B0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88A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</w:tr>
      <w:tr w14:paraId="08962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F93B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9583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813C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32D4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CI-15W-40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F08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18L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D0A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</w:tr>
      <w:tr w14:paraId="5A5BF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87C9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815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BDB0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防冻液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C5D4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-35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CCC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18L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20858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</w:tr>
      <w:tr w14:paraId="3D621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FAD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14EB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44B0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电瓶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2DD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200AH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5EE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7AA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</w:tr>
      <w:tr w14:paraId="0D834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6E76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5EA7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932D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加热器水管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74A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1570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B1E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3C7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 w14:paraId="73503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EEE9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BD0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020B0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发电机自启动控制系统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7985FC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1000KW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br w:type="textWrapping"/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C5036E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套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A9C7F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1</w:t>
            </w:r>
          </w:p>
        </w:tc>
      </w:tr>
      <w:tr w14:paraId="11EE7F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9C8839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200KW柴油发电机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机组型号：CD250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200KW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发动机品牌：进口康明斯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发动机型号：6CTAA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CED7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722C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柴油滤芯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5424F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5052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7A8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595B5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7977BE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3BEDBD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BAC4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2C4B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机油滤芯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F5250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9009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C74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18C6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6D228C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E81DDC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F4A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E2AB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空气滤芯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BBF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1009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6954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DB8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54E1F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773BB2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2219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AAD7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水滤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6219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2075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5D90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D335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39AD9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EADDEA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AC9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4C9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C257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CI-15W-40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8C56B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18L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87008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 w14:paraId="1CD01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F8A07A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7E95C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69B4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防冻液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E9853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-35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EF79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017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</w:tr>
      <w:tr w14:paraId="16850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F0135D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BD2B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C1C1F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电瓶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0D1D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165AH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791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DBAC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52F4F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98A0C4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CE79D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421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电瓶充电器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6BDD8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12VMW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62B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0F3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4F9D9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535700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C3FF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D1D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水箱漏水修理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AA31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7992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1186A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40D50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1BAB8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100KW柴油发电机维保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机组型号：100GF 100KW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发动机品牌：潍柴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发动机型号：6105AZLD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364E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049A9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柴油滤芯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CBF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AB5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A7952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0631F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101299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2AFC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B1B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机油滤芯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573C4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582B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A798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425EC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EEBF7D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B23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1612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空气滤芯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46D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EE6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8312C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631AD9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B3EBF6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A47A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DCE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水滤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652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7931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66EE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05A8E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500B0F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F23B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EE5C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2A2ED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CI-15W-40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017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桶18L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60E3C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 w14:paraId="4A3B2C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1F9207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241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DBD5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防冻液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7CCC9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-35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6EFA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桶18L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AF8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</w:tr>
      <w:tr w14:paraId="660CC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605E3B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14B6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F26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上水管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3DD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7AC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8588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2169B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5808C9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483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FB044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下水管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E93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99FC7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BCF3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01BF8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3EB8C8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7FB0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F63E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消音器除锈喷漆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9F3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651D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42F9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5488D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999838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F01C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5638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水箱清理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C021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A69C8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B807E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 w14:paraId="101F9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43C6E8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6EC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AD8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电瓶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2EC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100AH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1FD4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9F77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 w14:paraId="62288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4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6FAAE5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1.瓦房店柴油发电机组1台200KW维修保养</w:t>
            </w:r>
          </w:p>
          <w:p w14:paraId="10C41A35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2.总院门诊楼人防玉柴柴油发电机组2台200KW保养</w:t>
            </w:r>
          </w:p>
          <w:p w14:paraId="465E2706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3.汽油发电机2台5.5KW应急维修及保养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27E08"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70775E">
            <w:pPr>
              <w:widowControl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柴油滤芯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AFDCE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200KW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27902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44AA3C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3</w:t>
            </w:r>
          </w:p>
        </w:tc>
      </w:tr>
      <w:tr w14:paraId="6D579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726C6AE">
            <w:pPr>
              <w:widowControl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6BDE35"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123C8">
            <w:pPr>
              <w:widowControl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机油滤芯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B6AB3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200KW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DC15F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F6E08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3</w:t>
            </w:r>
          </w:p>
        </w:tc>
      </w:tr>
      <w:tr w14:paraId="5B743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58698D1">
            <w:pPr>
              <w:widowControl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EDD90"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34FE4D">
            <w:pPr>
              <w:widowControl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空气滤芯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3CC05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200KW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A5E9EC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FBF8A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6</w:t>
            </w:r>
          </w:p>
        </w:tc>
      </w:tr>
      <w:tr w14:paraId="2868B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D5FF96">
            <w:pPr>
              <w:widowControl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BC9081"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914C6">
            <w:pPr>
              <w:widowControl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水滤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C903B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2075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DEBB9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1112DC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6</w:t>
            </w:r>
          </w:p>
        </w:tc>
      </w:tr>
      <w:tr w14:paraId="01275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5CE7547">
            <w:pPr>
              <w:widowControl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27C5D8"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0CB88">
            <w:pPr>
              <w:widowControl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D9894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CI-15W-40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6FC0A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F489D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6</w:t>
            </w:r>
          </w:p>
        </w:tc>
      </w:tr>
      <w:tr w14:paraId="0DB4D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FABEB05">
            <w:pPr>
              <w:widowControl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93B4F"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C9C761">
            <w:pPr>
              <w:widowControl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防冻液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C7D815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-35℃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02A40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36B037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12</w:t>
            </w:r>
          </w:p>
        </w:tc>
      </w:tr>
      <w:tr w14:paraId="0A19F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92174E9">
            <w:pPr>
              <w:widowControl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D096A"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83B47">
            <w:pPr>
              <w:widowControl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2AE4CA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180Ah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D88C3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E890BC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6</w:t>
            </w:r>
          </w:p>
        </w:tc>
      </w:tr>
      <w:tr w14:paraId="3CDB5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77499DC">
            <w:pPr>
              <w:widowControl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CF24F"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9165B">
            <w:pPr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24"/>
              </w:rPr>
              <w:t>柴油机供油泵（瓦房店维修更换）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DAD7C4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200KW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ADF8F9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件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36D5D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1</w:t>
            </w:r>
          </w:p>
        </w:tc>
      </w:tr>
      <w:tr w14:paraId="029D2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FFC22C3">
            <w:pPr>
              <w:widowControl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014E92">
            <w:pPr>
              <w:numPr>
                <w:ilvl w:val="0"/>
                <w:numId w:val="1"/>
              </w:num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CA25C">
            <w:pPr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24"/>
              </w:rPr>
              <w:t>汽油发电机维修保养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71FFE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789E3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台次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EFA33C">
            <w:pPr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2</w:t>
            </w:r>
          </w:p>
        </w:tc>
      </w:tr>
    </w:tbl>
    <w:p w14:paraId="1B734954">
      <w:pPr>
        <w:rPr>
          <w:rFonts w:asciiTheme="minorEastAsia" w:hAnsiTheme="minorEastAsia" w:cstheme="minorEastAsia"/>
          <w:sz w:val="24"/>
        </w:rPr>
      </w:pPr>
    </w:p>
    <w:p w14:paraId="24C116A2">
      <w:pPr>
        <w:rPr>
          <w:rFonts w:asciiTheme="minorEastAsia" w:hAnsiTheme="minorEastAsia" w:cstheme="minorEastAsia"/>
          <w:sz w:val="24"/>
        </w:rPr>
      </w:pPr>
      <w:bookmarkStart w:id="1" w:name="_GoBack"/>
      <w:bookmarkEnd w:id="1"/>
    </w:p>
    <w:p w14:paraId="544CC27C">
      <w:pPr>
        <w:rPr>
          <w:rFonts w:asciiTheme="minorEastAsia" w:hAnsiTheme="minorEastAsia" w:cstheme="minorEastAsia"/>
          <w:sz w:val="24"/>
        </w:rPr>
      </w:pPr>
    </w:p>
    <w:p w14:paraId="1D57797D">
      <w:pPr>
        <w:rPr>
          <w:rFonts w:asciiTheme="minorEastAsia" w:hAnsiTheme="minorEastAsia" w:cstheme="minorEastAsia"/>
          <w:sz w:val="24"/>
        </w:rPr>
      </w:pPr>
    </w:p>
    <w:p w14:paraId="02CFDE4C">
      <w:pPr>
        <w:rPr>
          <w:rFonts w:asciiTheme="minorEastAsia" w:hAnsiTheme="minorEastAsia" w:cstheme="minorEastAsia"/>
          <w:sz w:val="24"/>
        </w:rPr>
      </w:pPr>
    </w:p>
    <w:p w14:paraId="581A69AF">
      <w:pPr>
        <w:rPr>
          <w:rFonts w:asciiTheme="minorEastAsia" w:hAnsiTheme="minorEastAsia" w:cstheme="minorEastAsia"/>
          <w:sz w:val="24"/>
        </w:rPr>
      </w:pPr>
    </w:p>
    <w:p w14:paraId="23C982C5">
      <w:pPr>
        <w:rPr>
          <w:rFonts w:asciiTheme="minorEastAsia" w:hAnsiTheme="minorEastAsia" w:cstheme="minorEastAsia"/>
          <w:sz w:val="24"/>
        </w:rPr>
      </w:pPr>
    </w:p>
    <w:p w14:paraId="595ABCE6">
      <w:pPr>
        <w:rPr>
          <w:rFonts w:asciiTheme="minorEastAsia" w:hAnsiTheme="minorEastAsia" w:cstheme="minorEastAsia"/>
          <w:sz w:val="24"/>
        </w:rPr>
      </w:pPr>
    </w:p>
    <w:p w14:paraId="351CC7AE">
      <w:pPr>
        <w:rPr>
          <w:rFonts w:asciiTheme="minorEastAsia" w:hAnsiTheme="minorEastAsia" w:cstheme="minorEastAsia"/>
          <w:sz w:val="24"/>
        </w:rPr>
      </w:pPr>
    </w:p>
    <w:p w14:paraId="1886E532">
      <w:pPr>
        <w:rPr>
          <w:rFonts w:asciiTheme="minorEastAsia" w:hAnsiTheme="minorEastAsia" w:cstheme="minorEastAsia"/>
          <w:sz w:val="24"/>
        </w:rPr>
      </w:pPr>
    </w:p>
    <w:p w14:paraId="0554A7B9">
      <w:pPr>
        <w:rPr>
          <w:rFonts w:asciiTheme="minorEastAsia" w:hAnsiTheme="minorEastAsia" w:cstheme="minorEastAsia"/>
          <w:sz w:val="24"/>
        </w:rPr>
      </w:pPr>
    </w:p>
    <w:p w14:paraId="4E01F3E3"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       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1216E1"/>
    <w:multiLevelType w:val="singleLevel"/>
    <w:tmpl w:val="E91216E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0NjkzZDg0MTcwZjM5YTJhMzU1OThjODY3MWI0MjQifQ=="/>
  </w:docVars>
  <w:rsids>
    <w:rsidRoot w:val="00760645"/>
    <w:rsid w:val="0027062F"/>
    <w:rsid w:val="0045453D"/>
    <w:rsid w:val="00760645"/>
    <w:rsid w:val="00952343"/>
    <w:rsid w:val="009A6EC5"/>
    <w:rsid w:val="00A9555F"/>
    <w:rsid w:val="00C11A56"/>
    <w:rsid w:val="00E526E2"/>
    <w:rsid w:val="09562434"/>
    <w:rsid w:val="18D003C1"/>
    <w:rsid w:val="1CBC7A08"/>
    <w:rsid w:val="246A53BC"/>
    <w:rsid w:val="25FC7F40"/>
    <w:rsid w:val="48712ADE"/>
    <w:rsid w:val="4AD87E2D"/>
    <w:rsid w:val="4ECA7A99"/>
    <w:rsid w:val="55020B76"/>
    <w:rsid w:val="592E180D"/>
    <w:rsid w:val="699A43EC"/>
    <w:rsid w:val="75644ADD"/>
    <w:rsid w:val="7C85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b/>
      <w:kern w:val="44"/>
      <w:sz w:val="44"/>
      <w:szCs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semiHidden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ADEAA-4E9D-4E15-B3BC-1CF3A50ADE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591</Words>
  <Characters>823</Characters>
  <Lines>9</Lines>
  <Paragraphs>2</Paragraphs>
  <TotalTime>16</TotalTime>
  <ScaleCrop>false</ScaleCrop>
  <LinksUpToDate>false</LinksUpToDate>
  <CharactersWithSpaces>885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2022-11-14T08:14:00Z</dcterms:created>
  <dc:creator>Administrator</dc:creator>
  <cp:lastModifiedBy>兔子鼠</cp:lastModifiedBy>
  <dcterms:modified xsi:type="dcterms:W3CDTF">2025-09-16T11:57:34Z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5688A21A047A41A1B4AF06519E4A194A_12</vt:lpwstr>
  </property>
  <property fmtid="{D5CDD505-2E9C-101B-9397-08002B2CF9AE}" pid="4" name="KSOTemplateDocerSaveRecord">
    <vt:lpwstr>eyJoZGlkIjoiMzZjMjgwNjA3MzRhMDRhYWFjMzUwOTBmOWZhZDA4MjQiLCJ1c2VySWQiOiI1NjM0Mzk2ODMifQ==</vt:lpwstr>
  </property>
</Properties>
</file>